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99" w:type="dxa"/>
        <w:tblInd w:w="93" w:type="dxa"/>
        <w:tblLook w:val="04A0"/>
      </w:tblPr>
      <w:tblGrid>
        <w:gridCol w:w="600"/>
        <w:gridCol w:w="2560"/>
        <w:gridCol w:w="11240"/>
        <w:gridCol w:w="499"/>
      </w:tblGrid>
      <w:tr w:rsidR="00AD4549" w:rsidRPr="00AD4549" w:rsidTr="001D71ED">
        <w:trPr>
          <w:gridAfter w:val="1"/>
          <w:wAfter w:w="499" w:type="dxa"/>
          <w:trHeight w:val="315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4549" w:rsidRPr="00AD4549" w:rsidRDefault="0081060C" w:rsidP="001D71ED">
            <w:pPr>
              <w:spacing w:after="0" w:line="240" w:lineRule="auto"/>
              <w:ind w:left="454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№ 6</w:t>
            </w:r>
            <w:bookmarkStart w:id="0" w:name="_GoBack"/>
            <w:bookmarkEnd w:id="0"/>
          </w:p>
        </w:tc>
      </w:tr>
      <w:tr w:rsidR="00AD4549" w:rsidRPr="00AD4549" w:rsidTr="001D71ED">
        <w:trPr>
          <w:gridAfter w:val="1"/>
          <w:wAfter w:w="499" w:type="dxa"/>
          <w:trHeight w:val="42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D4549" w:rsidRPr="00AD4549" w:rsidRDefault="001D71ED" w:rsidP="001D71ED">
            <w:pPr>
              <w:spacing w:after="0" w:line="240" w:lineRule="auto"/>
              <w:ind w:left="454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="00AD4549"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ешению Думы Белоярского района</w:t>
            </w:r>
          </w:p>
        </w:tc>
      </w:tr>
      <w:tr w:rsidR="00AD4549" w:rsidRPr="00AD4549" w:rsidTr="001D71ED">
        <w:trPr>
          <w:gridAfter w:val="1"/>
          <w:wAfter w:w="499" w:type="dxa"/>
          <w:trHeight w:val="63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D4549" w:rsidRPr="00AD4549" w:rsidRDefault="00AD4549" w:rsidP="00C13552">
            <w:pPr>
              <w:spacing w:after="0" w:line="240" w:lineRule="auto"/>
              <w:ind w:left="454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="00C13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06 декабря </w:t>
            </w: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2016 года № </w:t>
            </w:r>
            <w:r w:rsidR="00C13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</w:tr>
      <w:tr w:rsidR="00AD4549" w:rsidRPr="00AD4549" w:rsidTr="001D71ED">
        <w:trPr>
          <w:gridAfter w:val="1"/>
          <w:wAfter w:w="499" w:type="dxa"/>
          <w:trHeight w:val="375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D4549" w:rsidRPr="00AD4549" w:rsidTr="001D71ED">
        <w:trPr>
          <w:trHeight w:val="375"/>
        </w:trPr>
        <w:tc>
          <w:tcPr>
            <w:tcW w:w="148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Е Р Е Ч Е Н Ь</w:t>
            </w:r>
          </w:p>
        </w:tc>
      </w:tr>
      <w:tr w:rsidR="00AD4549" w:rsidRPr="00AD4549" w:rsidTr="001D71ED">
        <w:trPr>
          <w:trHeight w:val="390"/>
        </w:trPr>
        <w:tc>
          <w:tcPr>
            <w:tcW w:w="148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главных администраторов доходов бюджета Белоярского района на 2017 год </w:t>
            </w:r>
          </w:p>
        </w:tc>
      </w:tr>
    </w:tbl>
    <w:p w:rsidR="00AD4549" w:rsidRDefault="00AD4549" w:rsidP="00AD4549"/>
    <w:tbl>
      <w:tblPr>
        <w:tblW w:w="14400" w:type="dxa"/>
        <w:tblInd w:w="669" w:type="dxa"/>
        <w:tblLook w:val="04A0"/>
      </w:tblPr>
      <w:tblGrid>
        <w:gridCol w:w="576"/>
        <w:gridCol w:w="2742"/>
        <w:gridCol w:w="11082"/>
      </w:tblGrid>
      <w:tr w:rsidR="00AD4549" w:rsidRPr="00AD4549" w:rsidTr="00AD4549">
        <w:trPr>
          <w:trHeight w:val="720"/>
          <w:tblHeader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1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главных администраторов доходов бюджета Белоярского района</w:t>
            </w:r>
          </w:p>
        </w:tc>
      </w:tr>
      <w:tr w:rsidR="00AD4549" w:rsidRPr="00AD4549" w:rsidTr="00AD4549">
        <w:trPr>
          <w:trHeight w:val="315"/>
          <w:tblHeader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AD4549" w:rsidRPr="00AD4549" w:rsidTr="00AD4549">
        <w:trPr>
          <w:trHeight w:val="315"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         администрация Белоярского района</w:t>
            </w:r>
          </w:p>
        </w:tc>
      </w:tr>
      <w:tr w:rsidR="00AD4549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           ИНН  8611004042      КПП 861101001</w:t>
            </w:r>
          </w:p>
        </w:tc>
      </w:tr>
      <w:tr w:rsidR="00AD4549" w:rsidRPr="00AD4549" w:rsidTr="00AD454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1 08 07084 01 1000 110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муниципальных районов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</w:tr>
      <w:tr w:rsidR="00AD4549" w:rsidRPr="00AD4549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1 08 07084 01 2000 110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муниципальных районов (пени и проценты по соответствующему платежу)</w:t>
            </w:r>
          </w:p>
        </w:tc>
      </w:tr>
      <w:tr w:rsidR="00AD4549" w:rsidRPr="00AD4549" w:rsidTr="00AD454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1 08 07084 01 3000 110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муниципальных районов (суммы денежных взысканий (штрафов) по соответствующему платежу согласно законодательству Российской Федерации)</w:t>
            </w:r>
          </w:p>
        </w:tc>
      </w:tr>
      <w:tr w:rsidR="00AD4549" w:rsidRPr="00AD4549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1 08 07084 01 4000 110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муниципальных районов (прочие поступления)</w:t>
            </w:r>
          </w:p>
        </w:tc>
      </w:tr>
      <w:tr w:rsidR="00AD4549" w:rsidRPr="00AD4549" w:rsidTr="00AD454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1 08 07084 01 5000 110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муниципальных районов (уплата процентов, начисленных на суммы излишне взысканных (уплаченных) платежей, а также при нарушении сроков их возврата)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1 08 07150 01 1000 110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за выдачу разрешения на установку рекламной конструкции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1 08 07150 01 2000 110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за выдачу разрешения на установку рекламной конструкции (пени и проценты по соответствующему платежу)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1 08 07150 01 3000 110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за выдачу разрешения на установку рекламной конструкции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1 08 07150 01 4000 110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за выдачу разрешения на установку рекламной конструкции (прочие поступления)</w:t>
            </w:r>
          </w:p>
        </w:tc>
      </w:tr>
      <w:tr w:rsidR="00AD4549" w:rsidRPr="00AD4549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1 08 07150 01 5000 110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за выдачу разрешения на установку рекламной конструкции (уплата процентов, начисленных на суммы излишне взысканных (уплаченных) платежей, а также при нарушении сроков их возврата)</w:t>
            </w:r>
          </w:p>
        </w:tc>
      </w:tr>
      <w:tr w:rsidR="00AD4549" w:rsidRPr="00AD4549" w:rsidTr="00AD4549">
        <w:trPr>
          <w:trHeight w:val="15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1 08 07174 01 1000 110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</w:tr>
      <w:tr w:rsidR="00AD4549" w:rsidRPr="00AD4549" w:rsidTr="00AD454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1 08 07174 01 2000 110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 (пени и проценты по соответствующему платежу)</w:t>
            </w:r>
          </w:p>
        </w:tc>
      </w:tr>
      <w:tr w:rsidR="00AD4549" w:rsidRPr="00AD4549" w:rsidTr="00AD4549">
        <w:trPr>
          <w:trHeight w:val="15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1 08 07174 01 3000 110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 (суммы денежных взысканий (штрафов) по соответствующему платежу согласно законодательству Российской Федерации)</w:t>
            </w:r>
          </w:p>
        </w:tc>
      </w:tr>
      <w:tr w:rsidR="00AD4549" w:rsidRPr="00AD4549" w:rsidTr="00AD454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1 08 07174 01 4000 110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 (прочие поступления)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1 11 09015 05 0000 120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распоряжения правами на результаты интеллектуальной деятельности военного, специального и двойного назначения, находящимися в собственности муниципальных районов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1 11 09025 05 0000 120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распоряжения правами на результаты научно-технической деятельности, находящимися в собственности муниципальных районов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1 13 01540 05 0000 130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муниципальных районов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1 13 01995 05 0000 130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AD4549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1 13 02995 05 0000 130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1 15 02050 05 0000 140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</w:tr>
      <w:tr w:rsidR="00AD4549" w:rsidRPr="00AD4549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1 16 33050 05 0000 140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</w:tr>
      <w:tr w:rsidR="00AD4549" w:rsidRPr="00AD4549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1 16 37040 05 0000 140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муниципальных районов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1 16 42050 05 0000 140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взыскания (штрафы) за нарушение условий договоров (соглашений) о предоставлении бюджетных кредитов за счет средств бюджетов муниципальных районов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1 16 90050 05 0000 140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AD4549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1 17 01050 05 0000 180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</w:tr>
      <w:tr w:rsidR="00AD4549" w:rsidRPr="00AD4549" w:rsidTr="00AD4549">
        <w:trPr>
          <w:trHeight w:val="315"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Комитет по финансам и налоговой политике администрации Белоярского района</w:t>
            </w:r>
          </w:p>
        </w:tc>
      </w:tr>
      <w:tr w:rsidR="00AD4549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ИНН   8611003426        КПП 861101001</w:t>
            </w:r>
          </w:p>
        </w:tc>
      </w:tr>
      <w:tr w:rsidR="00AD4549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1 11 02033 05 0000 120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размещения временно свободных средств бюджетов муниципальных районов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1 11 03050 05 0000 120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</w:tr>
      <w:tr w:rsidR="00AD4549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1 12 05050 05 0000 120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пользование водными объектами, находящимися в собственности муниципальных районов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1 13 01540 05 0000 130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муниципальных районов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1 13 01995 05 0000 130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AD4549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1 13 02995 05 0000 130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1 15 02050 05 0000 140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1 16 18050 05 0000 140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взыскания (штрафы) за нарушение бюджетного законодательства (в части бюджетов муниципальных районов)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1 16 32000 05 0000 140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AD4549" w:rsidRPr="00AD4549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1 16 37040 05 0000 140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муниципальных районов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1 16 90050 05 0000 140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AD4549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1 17 01050 05 0000 180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</w:tr>
      <w:tr w:rsidR="00AD4549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1 17 05050 05 0000 180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неналоговые доходы бюджетов муниципальных районов</w:t>
            </w:r>
          </w:p>
        </w:tc>
      </w:tr>
      <w:tr w:rsidR="00AD4549" w:rsidRPr="00AD4549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1 18 05000 05 0000 180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Поступления в бюджеты муниципальных районов (перечисления из бюджетов муниципальных районов) по урегулированию расчетов между бюджетами бюджетной системы Российской Федерации по распределенным доходам</w:t>
            </w:r>
          </w:p>
        </w:tc>
      </w:tr>
      <w:tr w:rsidR="00AD4549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2 01 05010 05 0000 180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нерезидентами грантов для получателей средств бюджетов муниципальных районов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2 01 05020 05 0000 180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Поступления от  денежных пожертвований, предоставляемых нерезидентами получателям средств бюджетов муниципальных районов</w:t>
            </w:r>
          </w:p>
        </w:tc>
      </w:tr>
      <w:tr w:rsidR="00AD4549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2 01 05099 05 0000 180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безвозмездные поступления от нерезидентов в бюджеты муниципальных районов</w:t>
            </w:r>
          </w:p>
        </w:tc>
      </w:tr>
      <w:tr w:rsidR="00AD4549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2 02 01001 05 0000 151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муниципальных районов на выравнивание бюджетной обеспеченности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2 02 01003 05 0000 151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2 02 01009 05 0000 151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Дотации бюджетам муниципальных районов на поощрение </w:t>
            </w:r>
            <w:proofErr w:type="gramStart"/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достижения наилучших показателей деятельности органов местного самоуправления</w:t>
            </w:r>
            <w:proofErr w:type="gramEnd"/>
          </w:p>
        </w:tc>
      </w:tr>
      <w:tr w:rsidR="00AD4549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2 02 01999 05 0000 151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дотации бюджетам муниципальных районов</w:t>
            </w:r>
          </w:p>
        </w:tc>
      </w:tr>
      <w:tr w:rsidR="00AD4549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2 02 02003 05 0000 151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муниципальных районов на реформирование муниципальных финансов</w:t>
            </w:r>
          </w:p>
        </w:tc>
      </w:tr>
      <w:tr w:rsidR="00AD4549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2 02 02008 05 0000 151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муниципальных районов на обеспечение жильем молодых семей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2 02 02009 05 0000 151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муниципальных районов на государственную поддержку малого и среднего предпринимательства, включая крестьянские (фермерские) хозяйства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2 02 02019 05 0000 151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муниципальных районов на реализацию программ поддержки социально ориентированных некоммерческих организаций</w:t>
            </w:r>
          </w:p>
        </w:tc>
      </w:tr>
      <w:tr w:rsidR="00AD4549" w:rsidRPr="00AD4549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2 02 02021 05 0000 151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муниципальных районов на осуществление капитального ремонта гидротехнических сооружений, находящихся в муниципальной собственности, и бесхозяйных гидротехнических сооружений</w:t>
            </w:r>
          </w:p>
        </w:tc>
      </w:tr>
      <w:tr w:rsidR="00AD4549" w:rsidRPr="00AD4549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2 02 02041 05 0000 151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муниципальных районов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2 02 02044 05 0000 151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муниципальных районов на обеспечение автомобильными дорогами новых микрорайонов</w:t>
            </w:r>
          </w:p>
        </w:tc>
      </w:tr>
      <w:tr w:rsidR="00AD4549" w:rsidRPr="00AD4549" w:rsidTr="00AD454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2 02 02046 05 0000 151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муниципальных районов на реализацию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</w:tr>
      <w:tr w:rsidR="00AD4549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2 02 02051 05 0000 151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2 02 02071 05 0000 151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муниципальных районов на предоставление грантов в области науки, культуры, искусства и средств массовой информации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2 02 02077 05 0000151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бюджетам муниципальных районов на </w:t>
            </w:r>
            <w:proofErr w:type="spellStart"/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2 02 02078 05 0000 151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муниципальных районов на бюджетные инвестиции для модернизации объектов коммунальной инфраструктуры</w:t>
            </w:r>
          </w:p>
        </w:tc>
      </w:tr>
      <w:tr w:rsidR="00AD4549" w:rsidRPr="00AD4549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2 02 02079 05 0000 151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муниципальных районов на переселение граждан из жилищного фонда, признанного непригодным для проживания, и (или) жилищного фонда с высоким уровнем износа (более 70 процентов)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2 02 02080 05 0000 151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муниципальных районов  для  обеспечения земельных участков коммунальной инфраструктурой  в  целях  жилищного строительства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2 02 02081 05 0000 151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муниципальных районов на мероприятия по обеспечению  жильем  иных  категорий граждан на основании решений Правительства Российской Федерации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2 02 02085 05 0000 151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муниципальных районов на осуществление мероприятий по обеспечению жильем граждан Российской Федерации, проживающих в сельской местности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2 02 02087 05 0000 151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   бюджетам    муниципальных районов  из  бюджетов  поселений   на решение  вопросов  местного  значения межмуниципального характера</w:t>
            </w:r>
          </w:p>
        </w:tc>
      </w:tr>
      <w:tr w:rsidR="00AD4549" w:rsidRPr="00AD4549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2 02 02088 05 0001 151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муниципальных районов на обеспечение мероприятий по капитальному ремонту многоквартирных домов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AD4549" w:rsidRPr="00AD4549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2 02 02088 05 0002 151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муниципальных районов на обеспечение мероприятий по переселению граждан из аварийного жилищного фонда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AD4549" w:rsidRPr="00AD4549" w:rsidTr="00AD454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2 02 02088 05 0004 151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муниципальных районов на обеспечение мероприятий по переселению граждан из аварийного жилищного фонда с учетом необходимости развития малоэтажного жилищного строительства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AD4549" w:rsidRPr="00AD4549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2 02 02088 05 0005 151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муниципальных районов на обеспечение мероприятий по модернизации систем коммунальной инфраструктуры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2 02 02089 05 0001 151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 бюджетам муниципальных районов на обеспечение мероприятий по капитальному ремонту многоквартирных домов за счет средств бюджетов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2 02 02089 05 0002 151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муниципальных районов на обеспечение мероприятий по переселению граждан из аварийного жилищного фонда за счет средств бюджетов</w:t>
            </w:r>
          </w:p>
        </w:tc>
      </w:tr>
      <w:tr w:rsidR="00AD4549" w:rsidRPr="00AD4549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2 02 02089 05 0004 151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муниципальных районов на обеспечение мероприятий по переселению граждан из аварийного жилищного фонда с учетом необходимости развития малоэтажного жилищного строительства за счет средств бюджетов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2 02 02089 05 0005 151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муниципальных районов на обеспечение мероприятий по модернизации систем коммунальной инфраструктуры за счет средств бюджетов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2 02 02102 05 0000 151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   бюджетам    муниципальных районов на  закупку  автотранспортных средств и коммунальной техники</w:t>
            </w:r>
          </w:p>
        </w:tc>
      </w:tr>
      <w:tr w:rsidR="00AD4549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2 02 02104 05 0000 151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 муниципальных районов на организацию дистанционного обучения инвалидов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2 02 02109 05 0000 151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муниципальных районов на проведение капитального ремонта многоквартирных домов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2 02 02136 05 0000 151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муниципальных районов на реализацию программ повышения эффективности бюджетных расходов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2 02 02150 05 0000 151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муниципальных районов на реализацию программы энергосбережения и повышения энергетической эффективности на период до 2020 года</w:t>
            </w:r>
          </w:p>
        </w:tc>
      </w:tr>
      <w:tr w:rsidR="00AD4549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2 02 02153 05 0000 151 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муниципальных районов на поддержку начинающих фермеров</w:t>
            </w:r>
          </w:p>
        </w:tc>
      </w:tr>
      <w:tr w:rsidR="00AD4549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2 02 02197 05 0000 151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муниципальных районов на развитие семейных животноводческих ферм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2 02 02204 05 0000 151 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муниципальных районов на модернизацию региональных систем дошкольного образования</w:t>
            </w:r>
          </w:p>
        </w:tc>
      </w:tr>
      <w:tr w:rsidR="00AD4549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2 02 02999 05 0000 151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2 02 03001 05 0000 151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оплату жилищно-коммунальных услуг отдельным категориям граждан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2 02 03002 05 0000 151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осуществление полномочий по подготовке проведения статистических переписей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2 02 03003 05 0000 151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</w:tr>
      <w:tr w:rsidR="00AD4549" w:rsidRPr="00AD4549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2 02 03004 05 0000 151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2 02 03007 05 0000 151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2 02 03011 05 0000 151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государственные единовременные пособия и ежемесячные денежные компенсации гражданам при возникновении поствакцинальных осложнений</w:t>
            </w:r>
          </w:p>
        </w:tc>
      </w:tr>
      <w:tr w:rsidR="00AD4549" w:rsidRPr="00AD4549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2 02 03012 05 0000 151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2 02 03013 05 0000 151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</w:tr>
      <w:tr w:rsidR="00AD4549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2 02 03014 05 0000 151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поощрение лучших учителей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2 02 03015 05 0000 151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2 02 03018 05 0000 151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осуществление отдельных полномочий в области лесных отношений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2 02 03019 05 0000 151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осуществление отдельных полномочий в области водных отношений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2 02 03020 05 0000 151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выплату единовременного пособия при всех формах устройства детей, лишенных родительского попечения, в семью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2 02 03021 05 0000 151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ежемесячное денежное вознаграждение за классное руководство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2 02 03022 05 0000 151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предоставление гражданам субсидий на оплату жилого помещения и коммунальных услуг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2 02 03024 05 0000 151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2 02 03025 05 0000 151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реализацию полномочий Российской Федерации по осуществлению социальных выплат безработным гражданам</w:t>
            </w:r>
          </w:p>
        </w:tc>
      </w:tr>
      <w:tr w:rsidR="00AD4549" w:rsidRPr="00AD4549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2 02 03026 05 0000 151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обеспечение жилыми помещениями детей-сирот, детей, оставшихся без попечения родителей, а также детей, находящихся под опекой (попечительством), не имеющих закрепленного жилого помещения</w:t>
            </w:r>
          </w:p>
        </w:tc>
      </w:tr>
      <w:tr w:rsidR="00AD4549" w:rsidRPr="00AD4549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2 02 03029 05 0000 151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</w:tr>
      <w:tr w:rsidR="00AD4549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2 02 03035 05 0000 151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поддержку овцеводства</w:t>
            </w:r>
          </w:p>
        </w:tc>
      </w:tr>
      <w:tr w:rsidR="00AD4549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2 02 03036 05 0000 151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поддержку элитного семеноводства</w:t>
            </w:r>
          </w:p>
        </w:tc>
      </w:tr>
      <w:tr w:rsidR="00AD4549" w:rsidRPr="00AD4549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2 02 03037 05 0000 151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Субвенции бюджетам муниципальных районов на поддержку завоза семян для выращивания кормовых культур в районах Крайнего Севера и приравненных к ним местностях, включая производство продукции растениеводства на </w:t>
            </w:r>
            <w:proofErr w:type="spellStart"/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низкопродуктивных</w:t>
            </w:r>
            <w:proofErr w:type="spellEnd"/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пашнях</w:t>
            </w:r>
          </w:p>
        </w:tc>
      </w:tr>
      <w:tr w:rsidR="00AD4549" w:rsidRPr="00AD4549" w:rsidTr="00AD4549">
        <w:trPr>
          <w:trHeight w:val="220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2 02 03041 05 0000 151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возмещение сельскохозяйственным товаропроизводителям (кроме личных подсобных хозяйств и сельскохозяйственных    потребительских кооперативов), организациям агропромышленного комплекса  независимо от  их  организационно-правовых   форм, крестьянским (фермерским) хозяйствам  и организациям потребительской кооперации  части  затрат   на   уплату процентов  по  кредитам,  полученным  в российских  кредитных  организациях,  и займам, полученным в сельскохозяйственных кредитных потребительских кооперативах в  2009 - 2012 годах на срок до 1 года</w:t>
            </w:r>
            <w:proofErr w:type="gramEnd"/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2 02 03042 05 0000 151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поддержку северного оленеводства и табунного коневодства</w:t>
            </w:r>
          </w:p>
        </w:tc>
      </w:tr>
      <w:tr w:rsidR="00AD4549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2 02 03043 05 0000 151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поддержку племенного животноводства</w:t>
            </w:r>
          </w:p>
        </w:tc>
      </w:tr>
      <w:tr w:rsidR="00AD4549" w:rsidRPr="00AD4549" w:rsidTr="00AD4549">
        <w:trPr>
          <w:trHeight w:val="189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2 02 03044 05 0000 151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 на возмещение части затрат на уплату процентов организациям, независимо от их организационно-правовых форм, по инвестиционным кредитам, полученным в российских кредитных организациях на приобретение племенного материала рыб, техники и оборудования  на срок до пяти лет, на строительство, реконструкцию и модернизацию комплексов (ферм) на срок до восьми лет, в 2007 - 2012 годах для осуществления промышленного рыбоводства, в 2012</w:t>
            </w:r>
            <w:proofErr w:type="gramEnd"/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году для разведения одомашненных видов и пород рыб</w:t>
            </w:r>
          </w:p>
        </w:tc>
      </w:tr>
      <w:tr w:rsidR="00AD4549" w:rsidRPr="00AD4549" w:rsidTr="00AD4549">
        <w:trPr>
          <w:trHeight w:val="189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2 02 03045 05 0000 151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 на возмещение сельскохозяйственным товаропроизводителям, организациям агропромышленного комплекса, независимо от их организационно-правовых форм, и крестьянским (фермерским) хозяйствам, сельскохозяйственным потребительским кооперативам части затрат на уплату процентов по инвестиционным кредитам, полученным в российских кредитных организациях, и займам, полученным в сельскохозяйственных кредитных потребительских кооперативах в 2004 - 2012 годах на срок от 2 до 10 лет</w:t>
            </w:r>
            <w:proofErr w:type="gramEnd"/>
          </w:p>
        </w:tc>
      </w:tr>
      <w:tr w:rsidR="00AD4549" w:rsidRPr="00AD4549" w:rsidTr="00AD4549">
        <w:trPr>
          <w:trHeight w:val="15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2 02 03046 05 0000 151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Субвенции бюджетам муниципальных районов на возмещение гражданам, ведущим личное подсобное хозяйство, сельскохозяйственным потребительским кооперативам, крестьянским (фермерским) хозяйствам части затрат на уплату процентов по кредитам, полученным в российских кредитных организациях, и займам, полученным в сельскохозяйственных кредитных потребительских кооперативах в 2005 -  2012 годах на срок до 8 лет         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2 02 03047 05 0000 151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возмещение части затрат на закупку кормов для маточного поголовья крупного рогатого скота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2 02 03048 05 0000 151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компенсацию части затрат на приобретение средств химизации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2 02 03049 05 0000 151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 бюджетам муниципальных районов на оказание высокотехнологичной медицинской  помощи  гражданам Российской Федерации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2 02 03050 05 0000 151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Субвенции бюджетам муниципальных районов на поддержку развития консультационной помощи </w:t>
            </w:r>
            <w:proofErr w:type="spellStart"/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сельхозтоваропроизводителям</w:t>
            </w:r>
            <w:proofErr w:type="spellEnd"/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2 02 03051 05 0000 151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компенсацию части затрат на приобретение  средств химической защиты растений</w:t>
            </w:r>
          </w:p>
        </w:tc>
      </w:tr>
      <w:tr w:rsidR="00AD4549" w:rsidRPr="00AD4549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2 02 03053 05 0000 151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2 02 03059 05 0000 151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государственную поддержку внедрения комплексных мер модернизации образования</w:t>
            </w:r>
          </w:p>
        </w:tc>
      </w:tr>
      <w:tr w:rsidR="00AD4549" w:rsidRPr="00AD4549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2 02 03062 05 0000 151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материально-техническое обеспечение центров психолого-педагогической реабилитации и коррекции несовершеннолетних, злоупотребляющих наркотиками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2 02 03064 05 0000 151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 образований на поддержку  экономически  значимых региональных программ</w:t>
            </w:r>
          </w:p>
        </w:tc>
      </w:tr>
      <w:tr w:rsidR="00AD4549" w:rsidRPr="00AD4549" w:rsidTr="00AD454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2 02 03069 05 0000 151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обеспечение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</w:tr>
      <w:tr w:rsidR="00AD4549" w:rsidRPr="00AD4549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2 02 03070 05 0000 151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обеспечение жильем отдельных категорий граждан, установленных Федеральными законами от 12 января 1995 года № 5-ФЗ "О  ветеранах" и от 24 ноября 1995 года № 181-ФЗ "О социальной защите инвалидов в Российской Федерации"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2 02 03073 05 0000 151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активные мероприятия по содействию занятости населения, включая оказание содействия гражданам в переселении для работы в сельской местности</w:t>
            </w:r>
          </w:p>
        </w:tc>
      </w:tr>
      <w:tr w:rsidR="00AD4549" w:rsidRPr="00AD4549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2 02 03076 05 0000 151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Субвенции бюджетам муниципальных районов на закупку оборудования и расходных материалов для </w:t>
            </w:r>
            <w:proofErr w:type="spellStart"/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неонатального</w:t>
            </w:r>
            <w:proofErr w:type="spellEnd"/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аудиологического</w:t>
            </w:r>
            <w:proofErr w:type="spellEnd"/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скрининга в учреждениях государственной и муниципальной систем здравоохранения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2 02 03077 05 0000 151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обеспечение жильем граждан, уволенных с военной службы (службы), и приравненных к ним лиц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2 02 03078 05 0000 151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модернизацию региональных систем общего образования</w:t>
            </w:r>
          </w:p>
        </w:tc>
      </w:tr>
      <w:tr w:rsidR="00AD4549" w:rsidRPr="00AD4549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2 02 03090 05 0000 151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2 02 03096 05 0000 151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возмещение части затрат на приобретение семян с учетом доставки в районы Крайнего Севера и приравненные к ним местности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2 02 03097 05 0000 151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Субвенции бюджетам муниципальных районов на производство продукции растениеводства на </w:t>
            </w:r>
            <w:proofErr w:type="spellStart"/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низкопродуктивной</w:t>
            </w:r>
            <w:proofErr w:type="spellEnd"/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пашне в районах Крайнего Севера и приравненных к ним местностях</w:t>
            </w:r>
          </w:p>
        </w:tc>
      </w:tr>
      <w:tr w:rsidR="00AD4549" w:rsidRPr="00AD4549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2 02 03098 05 0000 151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возмещение части процентной ставки по краткосрочным кредитам (займам) на развитие растениеводства, переработки и реализации продукции растениеводства</w:t>
            </w:r>
          </w:p>
        </w:tc>
      </w:tr>
      <w:tr w:rsidR="00AD4549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2 02 03102 05 0000 151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поддержку племенного животноводства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2 02 03103 05 0000 151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1 килограмм реализованного и (или) отгруженного на собственную переработку молока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2 02 03104 05 0000 151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возмещение части затрат по наращиванию маточного поголовья овец и коз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2 02 03105 05 0000 151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возмещение части затрат по наращиванию поголовья северных оленей, маралов и мясных табунных лошадей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2 02 03106 05 0000 151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поддержку экономически значимых региональных программ в области животноводства</w:t>
            </w:r>
          </w:p>
        </w:tc>
      </w:tr>
      <w:tr w:rsidR="00AD4549" w:rsidRPr="00AD4549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2 02 03107 05 0000 151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возмещение части процентной ставки по краткосрочным кредитам (займам) на развитие животноводства, переработки и реализации продукции животноводства</w:t>
            </w:r>
          </w:p>
        </w:tc>
      </w:tr>
      <w:tr w:rsidR="00AD4549" w:rsidRPr="00AD4549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2 02 03108 05 0000 151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возмещение части процентной ставки по инвестиционным кредитам (займам) на развитие животноводства, переработки и развития инфраструктуры и логистического обеспечения рынков продукции животноводства</w:t>
            </w:r>
          </w:p>
        </w:tc>
      </w:tr>
      <w:tr w:rsidR="00AD4549" w:rsidRPr="00AD4549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2 02 03109 05 0000 151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животноводства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2 02 03110 05 0000 151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поддержку племенного крупного рогатого скота мясного направления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2 02 03111 05 0000 151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поддержку экономически значимых региональных программ по развитию мясного скотоводства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2 02 03112 05 0000 151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возмещение части процентной ставки по инвестиционным кредитам на строительство и реконструкцию объектов мясного скотоводства</w:t>
            </w:r>
          </w:p>
        </w:tc>
      </w:tr>
      <w:tr w:rsidR="00AD4549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2 02 03114 05 0000 151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развитие семейных животноводческих ферм</w:t>
            </w:r>
          </w:p>
        </w:tc>
      </w:tr>
      <w:tr w:rsidR="00AD4549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2 02 03113 05 0000 151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поддержку начинающих фермеров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2 02 03115 05 0000 151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возмещение части процентной ставки по долгосрочным, среднесрочным и краткосрочным кредитам, взятым малыми формами хозяйствования</w:t>
            </w:r>
          </w:p>
        </w:tc>
      </w:tr>
      <w:tr w:rsidR="00AD4549" w:rsidRPr="00AD4549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2 02 03116 05 0000 151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возмещение части затрат крестьянских (фермерских) хозяйств, включая индивидуальных предпринимателей, при оформлении в собственность используемых ими земельных участков из земель сельскохозяйственного назначения</w:t>
            </w:r>
          </w:p>
        </w:tc>
      </w:tr>
      <w:tr w:rsidR="00AD4549" w:rsidRPr="00AD4549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2 02 03119 05 0000 151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AD4549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2 02 03999 05 0000 151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субвенции бюджетам муниципальных районов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2 02 04001 05 0000 151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 трансферты,  передаваемые бюджетам   муниципальных   районов   на содержание  депутатов   Государственной Думы и их помощников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2 02 04002 05 0000 151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 трансферты,  передаваемые бюджетам   муниципальных   районов   на содержание членов  Совета  Федерации их помощников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2 02 04011 05 0000 151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на премирование победителей Всероссийского конкурса на звание "Самый благоустроенный город России"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2 02 04012 05 0000 151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AD4549" w:rsidRPr="00AD4549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2 02 04014 05 0000 151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2 02 04025 05 0000 151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на комплектование книжных  фондов  библиотек муниципальных образований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2 02 04026 05 0000 151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 трансферты,  передаваемые  бюджетам   муниципальных   районов   на  выплату региональной доплаты к пенсии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2 02 04028 05 0000 151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на реализацию природоохранных мероприятий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2 02 04029 05 0000 151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на реализацию дополнительных мероприятий в сфере занятости населения</w:t>
            </w:r>
          </w:p>
        </w:tc>
      </w:tr>
      <w:tr w:rsidR="00AD4549" w:rsidRPr="00AD4549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2 02 04033 05 0000 151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 бюджетам муниципальных районов, на премирование победителей Всероссийского конкурса на звание "Самое благоустроенное городское (сельское) поселение России"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2 02 04035 05 0000 151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на осуществление внедрения стандартов медицинской помощи, повышения доступности амбулаторной помощи</w:t>
            </w:r>
          </w:p>
        </w:tc>
      </w:tr>
      <w:tr w:rsidR="00AD4549" w:rsidRPr="00AD4549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2 02 04041 05 0000 151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районов, на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</w:t>
            </w:r>
          </w:p>
        </w:tc>
      </w:tr>
      <w:tr w:rsidR="00AD4549" w:rsidRPr="00AD4549" w:rsidTr="00AD454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2 02 04050 05 0000 151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в целях  финансового обеспечения расходов по выплате премий в области литературы и искусства, образования, печатных средств массовой информации, науки и техники и иные поощрения за особые заслуги перед государством</w:t>
            </w:r>
            <w:proofErr w:type="gramEnd"/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2 02 04052 05 0000 151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Межбюджетные трансферты, передаваемые бюджетам </w:t>
            </w:r>
            <w:proofErr w:type="spellStart"/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муницпальных</w:t>
            </w:r>
            <w:proofErr w:type="spellEnd"/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районов  на государственную поддержку муниципальных учреждений культуры, находящихся на территориях сельских поселений</w:t>
            </w:r>
          </w:p>
        </w:tc>
      </w:tr>
      <w:tr w:rsidR="00AD4549" w:rsidRPr="00AD4549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2 02 04053 05 0000 151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 на государственную поддержку лучших работников муниципальных учреждений культуры, находящихся на территориях сельских поселений</w:t>
            </w:r>
          </w:p>
        </w:tc>
      </w:tr>
      <w:tr w:rsidR="00AD4549" w:rsidRPr="00AD4549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2 02 04056 05 0000 151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на финансовое обеспечение дорожной деятельности в отношении автомобильных дорог общего пользования местного значения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2 02 04059 05 0000 151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Межбюджетные трансферты, передаваемые бюджетам муниципальных районов на поощрение </w:t>
            </w:r>
            <w:proofErr w:type="gramStart"/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достижения наилучших показателей деятельности органов местного самоуправления</w:t>
            </w:r>
            <w:proofErr w:type="gramEnd"/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2 02 04061 05 0000 151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на создание и развитие сети многофункциональных центров предоставления государственных и муниципальных услуг</w:t>
            </w:r>
          </w:p>
        </w:tc>
      </w:tr>
      <w:tr w:rsidR="00AD4549" w:rsidRPr="00AD4549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2 02 04067 05 0000 151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на поддержку экономического и социального развития коренных малочисленных народов Севера, Сибири и Дальнего Востока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2 02 04070 05 0000 151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на государственную поддержку (грант) комплексного развития региональных и муниципальных учреждений культуры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2 02 04071 05 0000 151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на государственную поддержку (грант) больших, средних и малых городов - центров культуры и туризма</w:t>
            </w:r>
          </w:p>
        </w:tc>
      </w:tr>
      <w:tr w:rsidR="00AD4549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2 02 04999 05 0000 151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AD4549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2 02 09014 05 0000 151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безвозмездные поступления в бюджеты муниципальных районов от федерального бюджета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2 02 09024 05 0000 151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безвозмездные поступления в бюджеты муниципальных районов от бюджетов субъектов Российской Федерации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2 02 09065 05 0000 151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 в бюджеты муниципальных районов от бюджетов сельских поселений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2 02 09071 05 0000 151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безвозмездные поступления в бюджеты муниципальных районов от бюджета Пенсионного фонда Российской Федерации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2 02 09072 05 0000 151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безвозмездные поступления в бюджеты муниципальных районов от бюджета Фонда социального страхования Российской Федерации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2 03 05010 05 0000 180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 государственными (муниципальными) организациями грантов для получателей средств бюджетов муниципальных районов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2 03 05020 05 0000 180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Поступления от денежных пожертвований, предоставляемых государственными (муниципальными) организациями  получателям средств  бюджетов муниципальных районов</w:t>
            </w:r>
          </w:p>
        </w:tc>
      </w:tr>
      <w:tr w:rsidR="00AD4549" w:rsidRPr="00AD4549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2 03 05030 05 0000 180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поступления в бюджеты муниципальных районов от государственной корпорации - Фонда содействия реформированию жилищно-коммунального хозяйства на обеспечение мероприятий по капитальному ремонту многоквартирных домов</w:t>
            </w:r>
          </w:p>
        </w:tc>
      </w:tr>
      <w:tr w:rsidR="00AD4549" w:rsidRPr="00AD4549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2 03 05040 05 0000 180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поступления в бюджеты муниципальных районов от государственной корпорации - Фонда содействия реформированию жилищно-коммунального хозяйства на обеспечение мероприятий по переселению граждан из аварийного жилищного фонда</w:t>
            </w:r>
          </w:p>
        </w:tc>
      </w:tr>
      <w:tr w:rsidR="00AD4549" w:rsidRPr="00AD4549" w:rsidTr="00AD454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2 03 05050 05 0000 180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поступления в бюджеты муниципальных районов от государственной корпорации - Фонда содействия реформированию жилищно-коммунального хозяйства на обеспечение мероприятий по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2 03 05099 05 0000 180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безвозмездные поступления от государственных (муниципальных) организаций  в бюджеты муниципальных районов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2 04 05010 05 0000 180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негосударственными организациями грантов для получателей средств  бюджетов муниципальных районов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2 04 05020 05 0000 180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Поступления от денежных пожертвований, предоставляемых негосударственными организациями получателям средств  бюджетов муниципальных районов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2 04 05099 05 0000 180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безвозмездные поступления от негосударственных организаций в бюджеты муниципальных районов</w:t>
            </w:r>
          </w:p>
        </w:tc>
      </w:tr>
      <w:tr w:rsidR="00AD4549" w:rsidRPr="00AD4549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2 07 05010 05 0000 180 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муниципальных районов  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2 07 05020 05 0000 180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AD4549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2 07 05030 05 0000 180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безвозмездные поступления в бюджеты муниципальных районов</w:t>
            </w:r>
          </w:p>
        </w:tc>
      </w:tr>
      <w:tr w:rsidR="00AD4549" w:rsidRPr="00AD4549" w:rsidTr="00AD454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2 08 05000 05 0000 180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2 18 05010 05 0000 151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бюджетов муниципальных районов от возврата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AD4549" w:rsidRPr="00AD4549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2 18 05020 05 0000 151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бюджетов муниципальных районов от возврата остатков субсидий, субвенций и иных межбюджетных трансфертов, имеющих целевое назначение, прошлых лет из бюджетов государственных внебюджетных фондов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2 18 05020 05 0000 180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муниципальных районов от возврата автономными учреждениями остатков субсидий прошлых лет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2 18 05030 05 0000 180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бюджетов муниципальных районов от возврата иными организациями остатков субсидий прошлых лет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2 19 05000 05 0000 151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AD4549" w:rsidRPr="00AD4549" w:rsidTr="00AD4549">
        <w:trPr>
          <w:trHeight w:val="315"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Комитет муниципальной собственности администрации Белоярского района</w:t>
            </w:r>
          </w:p>
        </w:tc>
      </w:tr>
      <w:tr w:rsidR="00AD4549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ИНН   8611007727     КПП 861101001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1 11 01050 05 0000 120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1 11 02085 05 0000 120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размещения сумм, аккумулируемых в ходе проведения аукционов по продаже акций, находящихся в собственности муниципальных районов</w:t>
            </w:r>
          </w:p>
        </w:tc>
      </w:tr>
      <w:tr w:rsidR="00AD4549" w:rsidRPr="00AD4549" w:rsidTr="00AD454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1 11 05013 05 0000 120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</w:tr>
      <w:tr w:rsidR="00AD4549" w:rsidRPr="00AD4549" w:rsidTr="00AD4549">
        <w:trPr>
          <w:trHeight w:val="9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1 11 05013 10 0000 120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Доходы, получаемые в виде арендной платы за земельные участки, государственная собственность на которые не </w:t>
            </w:r>
            <w:proofErr w:type="gramStart"/>
            <w:r w:rsidRPr="00AD45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разграничена и которые расположены</w:t>
            </w:r>
            <w:proofErr w:type="gramEnd"/>
            <w:r w:rsidRPr="00AD45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границах сельских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AD4549" w:rsidRPr="00AD4549" w:rsidTr="00AD4549">
        <w:trPr>
          <w:trHeight w:val="9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1 11 05013 13 0000 120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Доходы, получаемые в виде арендной платы за земельные участки, государственная собственность на которые не </w:t>
            </w:r>
            <w:proofErr w:type="gramStart"/>
            <w:r w:rsidRPr="00AD45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разграничена и которые расположены</w:t>
            </w:r>
            <w:proofErr w:type="gramEnd"/>
            <w:r w:rsidRPr="00AD45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AD4549" w:rsidRPr="00AD4549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1 11 05025 05 0000 120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AD4549" w:rsidRPr="00AD4549" w:rsidTr="00AD4549">
        <w:trPr>
          <w:trHeight w:val="9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1 11 05025 10 0000 120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AD45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AD4549" w:rsidRPr="00AD4549" w:rsidTr="00AD4549">
        <w:trPr>
          <w:trHeight w:val="9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1 11 05025 13 0000 120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AD45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AD4549" w:rsidRPr="00AD4549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1 11 05027 05 0000 120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 в виде арендной платы  за земельные участки, расположенные в полосе отвода автомобильных дорог общего пользования местного значения, находящихся в собственности муниципальных районов</w:t>
            </w:r>
          </w:p>
        </w:tc>
      </w:tr>
      <w:tr w:rsidR="00AD4549" w:rsidRPr="00AD4549" w:rsidTr="00AD4549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1 11 05027 10 0000 120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Доходы, получаемые  в виде арендной платы  за земельные участки, расположенные в полосе отвода автомобильных дорог общего пользования местного значения, находящихся в собственности сельских поселений</w:t>
            </w:r>
          </w:p>
        </w:tc>
      </w:tr>
      <w:tr w:rsidR="00AD4549" w:rsidRPr="00AD4549" w:rsidTr="00AD4549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1 11 05027 13 0000 120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Доходы, получаемые  в виде арендной платы  за земельные участки, расположенные в полосе отвода автомобильных дорог общего пользования местного значения, находящихся в собственности городских поселений</w:t>
            </w:r>
          </w:p>
        </w:tc>
      </w:tr>
      <w:tr w:rsidR="00AD4549" w:rsidRPr="00AD4549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1 11 05035 05 0000 120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1 11 05075 05 0000 120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1 11 07015 05 0000 120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</w:tr>
      <w:tr w:rsidR="00AD4549" w:rsidRPr="00AD4549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1 11 08050 05 0000 120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Средства, получаемые от передачи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казённых), в залог, в доверительное управление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1 11 09015 05 0000 120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распоряжения правами на результаты интеллектуальной деятельности военного, специального и двойного назначения, находящимися в собственности муниципальных районов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1 11 09025 05 0000 120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распоряжения правами на результаты научно-технической деятельности, находящимися в собственности муниципальных районов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1 11 09035 05 0000 120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эксплуатации и использования имущества автомобильных дорог, находящихся в собственности муниципальных районов</w:t>
            </w:r>
          </w:p>
        </w:tc>
      </w:tr>
      <w:tr w:rsidR="00AD4549" w:rsidRPr="00AD4549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1 11 09045 05 0000 120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казённых)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1 13 02065 05 0000 130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 имущества муниципальных районов</w:t>
            </w:r>
          </w:p>
        </w:tc>
      </w:tr>
      <w:tr w:rsidR="00AD4549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1 14 01050 05 0000 410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квартир, находящихся в собственности муниципальных районов</w:t>
            </w:r>
          </w:p>
        </w:tc>
      </w:tr>
      <w:tr w:rsidR="00AD4549" w:rsidRPr="00AD4549" w:rsidTr="00AD454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1 14 02052 05 0000 410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AD4549" w:rsidRPr="00AD4549" w:rsidTr="00AD454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1 14 02053 05 0000 410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AD4549" w:rsidRPr="00AD4549" w:rsidTr="00AD454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1 14 02052 05 0000 440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AD4549" w:rsidRPr="00AD4549" w:rsidTr="00AD454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1 14 02053 05 0000 440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1 14 03050 05 0000 410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от распоряжения и реализации конфискованного и иного имущества, обращенного в доходы муниципальных районов (в части реализации основных средств по указанному имуществу)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1 14 03050 05 0000 440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от распоряжения и реализации конфискованного и иного имущества, обращенного в доходы муниципальных районов (в части реализации материальных запасов по указанному имуществу)</w:t>
            </w:r>
          </w:p>
        </w:tc>
      </w:tr>
      <w:tr w:rsidR="00AD4549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1 14 04050 05 0000 420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нематериальных активов, находящихся в собственности муниципальных районов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1 14 06013 05 0000 430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Доходы от продажи земельных участков, государственная собственность на которые не </w:t>
            </w:r>
            <w:proofErr w:type="gramStart"/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разграничена и которые расположены</w:t>
            </w:r>
            <w:proofErr w:type="gramEnd"/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границах межселенных территорий муниципальных районов</w:t>
            </w:r>
          </w:p>
        </w:tc>
      </w:tr>
      <w:tr w:rsidR="00AD4549" w:rsidRPr="00AD4549" w:rsidTr="00AD4549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1 14 06013 10 0000 430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Доходы от продажи земельных участков, государственная собственность на которые не </w:t>
            </w:r>
            <w:proofErr w:type="gramStart"/>
            <w:r w:rsidRPr="00AD45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разграничена и которые расположены</w:t>
            </w:r>
            <w:proofErr w:type="gramEnd"/>
            <w:r w:rsidRPr="00AD45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границах сельских поселений</w:t>
            </w:r>
          </w:p>
        </w:tc>
      </w:tr>
      <w:tr w:rsidR="00AD4549" w:rsidRPr="00AD4549" w:rsidTr="00AD4549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1 14 06013 13 0000 430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Доходы от продажи земельных участков, государственная собственность на которые не </w:t>
            </w:r>
            <w:proofErr w:type="gramStart"/>
            <w:r w:rsidRPr="00AD45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разграничена и которые расположены</w:t>
            </w:r>
            <w:proofErr w:type="gramEnd"/>
            <w:r w:rsidRPr="00AD45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границах городских поселений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1 14 06025 05 0000 430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AD4549" w:rsidRPr="00AD4549" w:rsidTr="00AD4549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1 14 06025 10 0000 430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AD4549" w:rsidRPr="00AD4549" w:rsidTr="00AD4549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1 14 06025 13 0000 430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продажи земельных участков, находящихся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1 15 02050 05 0000 140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</w:tr>
      <w:tr w:rsidR="00AD4549" w:rsidRPr="00AD4549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1 16 23051 05 0000 140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муниципальных районов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1 16 23052 05 0000 140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муниципальных районов</w:t>
            </w:r>
          </w:p>
        </w:tc>
      </w:tr>
      <w:tr w:rsidR="00AD4549" w:rsidRPr="00AD4549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1 16 33050 05 0000 140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1 16 90050 05 0000 140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AD4549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1 17 01050 05 0000 180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</w:tr>
      <w:tr w:rsidR="00AD4549" w:rsidRPr="00AD4549" w:rsidTr="00AD4549">
        <w:trPr>
          <w:trHeight w:val="315"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            контрольно-счетная палата Белоярского района</w:t>
            </w:r>
          </w:p>
        </w:tc>
      </w:tr>
      <w:tr w:rsidR="00AD4549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ИНН 8611008640        КПП 861101001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1 16 32000 05 0000 140   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1 16 90050 05 0000 140   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    бюджеты муниципальных районов</w:t>
            </w:r>
          </w:p>
        </w:tc>
      </w:tr>
      <w:tr w:rsidR="00AD4549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1 17 01050 05 0000 180   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</w:tr>
      <w:tr w:rsidR="00AD4549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1 17 05050 05 0000 180  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неналоговые доходы бюджетов муниципальных районов</w:t>
            </w:r>
          </w:p>
        </w:tc>
      </w:tr>
      <w:tr w:rsidR="00AD4549" w:rsidRPr="00AD4549" w:rsidTr="00AD4549">
        <w:trPr>
          <w:trHeight w:val="315"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Комитет по образованию администрации Белоярского района</w:t>
            </w:r>
          </w:p>
        </w:tc>
      </w:tr>
      <w:tr w:rsidR="00AD4549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ИНН   8611003391        КПП 861101001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1 13 01995 05 0000 130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1 13 02995 05 0000 130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 от  компенсации  затрат  бюджетов  муниципальных районов</w:t>
            </w:r>
          </w:p>
        </w:tc>
      </w:tr>
      <w:tr w:rsidR="00AD4549" w:rsidRPr="00AD4549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116 33050 05 0000 140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1 16 90050 05 0000 140   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    бюджеты муниципальных районов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1 17 01050 05 0000 180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</w:tr>
      <w:tr w:rsidR="00AD4549" w:rsidRPr="00AD4549" w:rsidTr="00AD4549">
        <w:trPr>
          <w:trHeight w:val="315"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Комитет по делам молодежи, физической культуре и спорту администрации Белоярского района</w:t>
            </w:r>
          </w:p>
        </w:tc>
      </w:tr>
      <w:tr w:rsidR="00AD4549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ИНН   8611003391        КПП 861101001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1 13 01995 05 0000 130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AD4549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1 13 02995 05 0000 130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 от  компенсации  затрат  бюджетов  муниципальных районов</w:t>
            </w:r>
          </w:p>
        </w:tc>
      </w:tr>
      <w:tr w:rsidR="00AD4549" w:rsidRPr="00AD4549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116 33050 05 0000 140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</w:tr>
      <w:tr w:rsidR="00AD4549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1 17 01050 05 0000 180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</w:tr>
    </w:tbl>
    <w:p w:rsidR="00AD4549" w:rsidRDefault="00AD4549"/>
    <w:sectPr w:rsidR="00AD4549" w:rsidSect="00AD4549">
      <w:pgSz w:w="16838" w:h="11906" w:orient="landscape"/>
      <w:pgMar w:top="1701" w:right="1418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E4FFC"/>
    <w:rsid w:val="001644C1"/>
    <w:rsid w:val="001D71ED"/>
    <w:rsid w:val="00267F36"/>
    <w:rsid w:val="0031381A"/>
    <w:rsid w:val="00323C53"/>
    <w:rsid w:val="0039101B"/>
    <w:rsid w:val="0081060C"/>
    <w:rsid w:val="009E4FFC"/>
    <w:rsid w:val="00AD4549"/>
    <w:rsid w:val="00B872BD"/>
    <w:rsid w:val="00BE7FF1"/>
    <w:rsid w:val="00C13552"/>
    <w:rsid w:val="00CD0F4D"/>
    <w:rsid w:val="00E05CA9"/>
    <w:rsid w:val="00E724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4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E4FF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E4FFC"/>
    <w:rPr>
      <w:color w:val="800080"/>
      <w:u w:val="single"/>
    </w:rPr>
  </w:style>
  <w:style w:type="paragraph" w:customStyle="1" w:styleId="xl65">
    <w:name w:val="xl65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E4F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0">
    <w:name w:val="xl70"/>
    <w:basedOn w:val="a"/>
    <w:rsid w:val="009E4FF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1">
    <w:name w:val="xl71"/>
    <w:basedOn w:val="a"/>
    <w:rsid w:val="009E4F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2">
    <w:name w:val="xl72"/>
    <w:basedOn w:val="a"/>
    <w:rsid w:val="009E4FF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3">
    <w:name w:val="xl73"/>
    <w:basedOn w:val="a"/>
    <w:rsid w:val="009E4FF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4">
    <w:name w:val="xl74"/>
    <w:basedOn w:val="a"/>
    <w:rsid w:val="009E4FFC"/>
    <w:pPr>
      <w:shd w:val="clear" w:color="000000" w:fill="99CC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9E4F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9E4FFC"/>
    <w:pP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9E4FFC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9E4FF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9E4FF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9E4FF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84">
    <w:name w:val="xl84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9E4FF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99">
    <w:name w:val="xl99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9E4FFC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AD45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AD45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AD45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AD45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AD454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AD454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AD454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AD45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1">
    <w:name w:val="xl111"/>
    <w:basedOn w:val="a"/>
    <w:rsid w:val="00AD454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12">
    <w:name w:val="xl112"/>
    <w:basedOn w:val="a"/>
    <w:rsid w:val="00AD45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544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24</Pages>
  <Words>7190</Words>
  <Characters>40983</Characters>
  <Application>Microsoft Office Word</Application>
  <DocSecurity>0</DocSecurity>
  <Lines>341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48077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Стародубова</dc:creator>
  <cp:lastModifiedBy>Мартынов Алексей Андреевич</cp:lastModifiedBy>
  <cp:revision>10</cp:revision>
  <cp:lastPrinted>2016-10-28T04:58:00Z</cp:lastPrinted>
  <dcterms:created xsi:type="dcterms:W3CDTF">2016-10-26T03:51:00Z</dcterms:created>
  <dcterms:modified xsi:type="dcterms:W3CDTF">2016-12-05T11:20:00Z</dcterms:modified>
</cp:coreProperties>
</file>